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39" w:rsidRPr="00C67439" w:rsidRDefault="00422C42" w:rsidP="00C67439">
      <w:pPr>
        <w:jc w:val="center"/>
        <w:rPr>
          <w:b/>
          <w:i/>
          <w:sz w:val="48"/>
          <w:szCs w:val="48"/>
        </w:rPr>
      </w:pPr>
      <w:r>
        <w:rPr>
          <w:b/>
          <w:i/>
          <w:sz w:val="48"/>
          <w:szCs w:val="48"/>
        </w:rPr>
        <w:t>Grilled Cheese Cook-off</w:t>
      </w:r>
    </w:p>
    <w:p w:rsidR="004C36EC" w:rsidRDefault="001F75A3">
      <w:r>
        <w:t>This week</w:t>
      </w:r>
      <w:r w:rsidR="00C67439">
        <w:t xml:space="preserve"> </w:t>
      </w:r>
      <w:r w:rsidR="008E3AF9">
        <w:t xml:space="preserve">we will be doing </w:t>
      </w:r>
      <w:r w:rsidR="0024353E">
        <w:t xml:space="preserve">a </w:t>
      </w:r>
      <w:r>
        <w:t>Grilled Cheese</w:t>
      </w:r>
      <w:r w:rsidR="008E3AF9">
        <w:t xml:space="preserve"> cook off</w:t>
      </w:r>
      <w:r w:rsidR="00C67439">
        <w:t xml:space="preserve">. You’ll be responsible for choosing a recipe, bringing in your own ingredients, and preparing your </w:t>
      </w:r>
      <w:r w:rsidR="0024353E">
        <w:t>sandwich</w:t>
      </w:r>
      <w:r w:rsidR="00C67439">
        <w:t xml:space="preserve">. Remember that you only have </w:t>
      </w:r>
      <w:r w:rsidR="00C67439" w:rsidRPr="004C36EC">
        <w:rPr>
          <w:b/>
          <w:u w:val="single"/>
        </w:rPr>
        <w:t>5</w:t>
      </w:r>
      <w:r>
        <w:rPr>
          <w:b/>
          <w:u w:val="single"/>
        </w:rPr>
        <w:t>0</w:t>
      </w:r>
      <w:r w:rsidR="00C67439" w:rsidRPr="004C36EC">
        <w:rPr>
          <w:b/>
          <w:u w:val="single"/>
        </w:rPr>
        <w:t xml:space="preserve"> minutes</w:t>
      </w:r>
      <w:r w:rsidR="00C67439">
        <w:t xml:space="preserve"> to make, eat, and clean up your </w:t>
      </w:r>
      <w:r w:rsidR="0024353E">
        <w:t>sandwich</w:t>
      </w:r>
      <w:r w:rsidR="00C67439">
        <w:t xml:space="preserve">. </w:t>
      </w:r>
      <w:r w:rsidR="004C36EC">
        <w:t xml:space="preserve">You also must have your </w:t>
      </w:r>
      <w:r w:rsidR="0024353E">
        <w:t>sandwich</w:t>
      </w:r>
      <w:r w:rsidR="004C36EC">
        <w:t xml:space="preserve"> ready to be judged for Chef of the Week</w:t>
      </w:r>
      <w:r w:rsidR="0024353E">
        <w:t xml:space="preserve"> at least 5 minutes prior to the end of the period</w:t>
      </w:r>
      <w:r w:rsidR="004C36EC">
        <w:t xml:space="preserve">. </w:t>
      </w:r>
      <w:r w:rsidR="00C67439">
        <w:t xml:space="preserve"> </w:t>
      </w:r>
      <w:r w:rsidR="004C36EC" w:rsidRPr="004C36EC">
        <w:rPr>
          <w:i/>
        </w:rPr>
        <w:t>No deep frying unless you bring in your own deep fryer</w:t>
      </w:r>
      <w:r w:rsidR="004C36EC">
        <w:t>.</w:t>
      </w:r>
    </w:p>
    <w:p w:rsidR="00C67439" w:rsidRDefault="00C67439">
      <w:r>
        <w:t xml:space="preserve">The first part of this assignment is turning in this sheet completely filled out. It is due at least </w:t>
      </w:r>
      <w:r>
        <w:rPr>
          <w:i/>
        </w:rPr>
        <w:t>one day</w:t>
      </w:r>
      <w:r>
        <w:t xml:space="preserve"> in advance of the </w:t>
      </w:r>
      <w:r w:rsidR="0024353E">
        <w:t>cook off</w:t>
      </w:r>
      <w:r>
        <w:t xml:space="preserve"> day. The following information will help you to choose an appropriate </w:t>
      </w:r>
      <w:r w:rsidR="0024353E">
        <w:t>sandwich</w:t>
      </w:r>
      <w:r>
        <w:t>.</w:t>
      </w:r>
      <w:r w:rsidR="0024353E">
        <w:t xml:space="preserve"> For the purposes of this assignment, you CAN bring in ingredients that are already prepared (i.e. pulled pork for a pulled pork sandwich)…this will be more about your creativity and imagination rather than actually preparing the ingredients in your </w:t>
      </w:r>
      <w:r w:rsidR="001F75A3">
        <w:t>grilled cheese sandwich</w:t>
      </w:r>
      <w:r w:rsidR="0024353E">
        <w:t xml:space="preserve">. </w:t>
      </w:r>
      <w:bookmarkStart w:id="0" w:name="_GoBack"/>
      <w:bookmarkEnd w:id="0"/>
    </w:p>
    <w:p w:rsidR="00C67439" w:rsidRDefault="00C67439">
      <w:pPr>
        <w:rPr>
          <w:b/>
          <w:u w:val="single"/>
        </w:rPr>
      </w:pPr>
      <w:r w:rsidRPr="00C67439">
        <w:rPr>
          <w:b/>
          <w:u w:val="single"/>
        </w:rPr>
        <w:t>Ingredients available to you:</w:t>
      </w:r>
    </w:p>
    <w:p w:rsidR="00C67439" w:rsidRDefault="000C7F2C" w:rsidP="00C67439">
      <w:pPr>
        <w:pStyle w:val="ListParagraph"/>
        <w:numPr>
          <w:ilvl w:val="0"/>
          <w:numId w:val="1"/>
        </w:numPr>
      </w:pPr>
      <w:r>
        <w:t>Flour</w:t>
      </w:r>
    </w:p>
    <w:p w:rsidR="00C67439" w:rsidRDefault="00C67439" w:rsidP="00C67439">
      <w:pPr>
        <w:pStyle w:val="ListParagraph"/>
        <w:numPr>
          <w:ilvl w:val="0"/>
          <w:numId w:val="1"/>
        </w:numPr>
      </w:pPr>
      <w:r>
        <w:t>Granulated sugar/brown sugar/confectioners (powdered) sugar</w:t>
      </w:r>
    </w:p>
    <w:p w:rsidR="00C67439" w:rsidRDefault="00C67439" w:rsidP="00C67439">
      <w:pPr>
        <w:pStyle w:val="ListParagraph"/>
        <w:numPr>
          <w:ilvl w:val="0"/>
          <w:numId w:val="1"/>
        </w:numPr>
      </w:pPr>
      <w:r>
        <w:t>Spices and seasonings (check the front cabinet to make sure I’ve got what you need)</w:t>
      </w:r>
    </w:p>
    <w:p w:rsidR="00C67439" w:rsidRDefault="00C67439" w:rsidP="00C67439">
      <w:pPr>
        <w:pStyle w:val="ListParagraph"/>
        <w:numPr>
          <w:ilvl w:val="0"/>
          <w:numId w:val="1"/>
        </w:numPr>
      </w:pPr>
      <w:r>
        <w:t>Baking soda/baking powder</w:t>
      </w:r>
    </w:p>
    <w:p w:rsidR="00C67439" w:rsidRDefault="00C67439" w:rsidP="00C67439">
      <w:pPr>
        <w:pStyle w:val="ListParagraph"/>
        <w:numPr>
          <w:ilvl w:val="0"/>
          <w:numId w:val="1"/>
        </w:numPr>
      </w:pPr>
      <w:r>
        <w:t>Nonstick cooking spray</w:t>
      </w:r>
    </w:p>
    <w:p w:rsidR="00C67439" w:rsidRDefault="00C67439" w:rsidP="00C67439">
      <w:pPr>
        <w:pStyle w:val="ListParagraph"/>
        <w:numPr>
          <w:ilvl w:val="0"/>
          <w:numId w:val="1"/>
        </w:numPr>
      </w:pPr>
      <w:r>
        <w:t>Olive oil</w:t>
      </w:r>
      <w:r w:rsidR="003517C5">
        <w:t>/vegetable oil</w:t>
      </w:r>
    </w:p>
    <w:p w:rsidR="000C7F2C" w:rsidRDefault="000C7F2C" w:rsidP="00C67439">
      <w:pPr>
        <w:pStyle w:val="ListParagraph"/>
        <w:numPr>
          <w:ilvl w:val="0"/>
          <w:numId w:val="1"/>
        </w:numPr>
      </w:pPr>
      <w:r>
        <w:t>Butter</w:t>
      </w:r>
    </w:p>
    <w:p w:rsidR="00C67439" w:rsidRDefault="00C67439" w:rsidP="00C67439">
      <w:pPr>
        <w:rPr>
          <w:b/>
          <w:i/>
        </w:rPr>
      </w:pPr>
      <w:r>
        <w:rPr>
          <w:b/>
          <w:i/>
        </w:rPr>
        <w:t xml:space="preserve">Nothing else will be available to you. NO eggs, pasta, peanut butter, etc. You must bring anything that your recipe requires that is NOT on this list. The door to this room will be open at 7:00am for you to drop stuff off in the back refrigerator and/or freezer. Please put your item(s) in a paper/plastic bag and clearly label the outside so another student doesn’t accidentally take your item. </w:t>
      </w:r>
    </w:p>
    <w:p w:rsidR="00C67439" w:rsidRPr="00C67439" w:rsidRDefault="00C67439" w:rsidP="00C67439">
      <w:r>
        <w:t>Fill out the following information and turn in at least one day prior to the free cook day.</w:t>
      </w:r>
    </w:p>
    <w:p w:rsidR="00C67439" w:rsidRDefault="00BA4761" w:rsidP="00C67439">
      <w:r>
        <w:t>Group</w:t>
      </w:r>
      <w:r w:rsidR="00C67439">
        <w:t xml:space="preserve"> members</w:t>
      </w:r>
      <w:r>
        <w:t xml:space="preserve"> names</w:t>
      </w:r>
      <w:proofErr w:type="gramStart"/>
      <w:r w:rsidR="00C67439">
        <w:t>:_</w:t>
      </w:r>
      <w:proofErr w:type="gramEnd"/>
      <w:r w:rsidR="00C67439">
        <w:t>______________________________________________________________</w:t>
      </w:r>
      <w:r>
        <w:t>__</w:t>
      </w:r>
    </w:p>
    <w:p w:rsidR="00C926CA" w:rsidRDefault="0024353E" w:rsidP="00C67439">
      <w:r>
        <w:t>Sandwich</w:t>
      </w:r>
      <w:r w:rsidR="00C926CA">
        <w:t xml:space="preserve"> you are preparing: __________________________________________</w:t>
      </w:r>
    </w:p>
    <w:p w:rsidR="00BA4761" w:rsidRDefault="00BA4761" w:rsidP="00C67439">
      <w:r>
        <w:t>Recipe (</w:t>
      </w:r>
      <w:r w:rsidR="00B701CF">
        <w:t>if necessary</w:t>
      </w:r>
      <w:r>
        <w:t>)</w:t>
      </w:r>
      <w:r w:rsidR="00B701CF">
        <w:t xml:space="preserve"> attached to back of this sheet</w:t>
      </w:r>
    </w:p>
    <w:p w:rsidR="00BA4761" w:rsidRDefault="00BA4761" w:rsidP="00C67439">
      <w:r>
        <w:t xml:space="preserve">Ingredient </w:t>
      </w:r>
      <w:r w:rsidRPr="007C6EC1">
        <w:rPr>
          <w:b/>
          <w:u w:val="single"/>
        </w:rPr>
        <w:t>not provided</w:t>
      </w:r>
      <w:r>
        <w:t>:</w:t>
      </w:r>
      <w:r>
        <w:tab/>
      </w:r>
      <w:r>
        <w:tab/>
      </w:r>
      <w:r>
        <w:tab/>
      </w:r>
      <w:r>
        <w:tab/>
      </w:r>
      <w:r>
        <w:tab/>
        <w:t>Person responsible for bringing item:</w:t>
      </w:r>
      <w:r>
        <w:br/>
        <w:t>___________________________________________</w:t>
      </w:r>
      <w:r>
        <w:tab/>
      </w:r>
      <w:r>
        <w:tab/>
        <w:t>________________________________</w:t>
      </w:r>
    </w:p>
    <w:p w:rsidR="00BA4761" w:rsidRDefault="00BA4761" w:rsidP="00C67439">
      <w:r>
        <w:t>___________________________________________</w:t>
      </w:r>
      <w:r>
        <w:tab/>
      </w:r>
      <w:r>
        <w:tab/>
        <w:t>________________________________</w:t>
      </w:r>
    </w:p>
    <w:p w:rsidR="00BA4761" w:rsidRDefault="00BA4761" w:rsidP="00C67439">
      <w:r>
        <w:t>___________________________________________</w:t>
      </w:r>
      <w:r>
        <w:tab/>
      </w:r>
      <w:r>
        <w:tab/>
        <w:t>________________________________</w:t>
      </w:r>
    </w:p>
    <w:p w:rsidR="00E85B88" w:rsidRPr="00C67439" w:rsidRDefault="00BA4761" w:rsidP="00C67439">
      <w:r>
        <w:t>___________________________________________</w:t>
      </w:r>
      <w:r>
        <w:tab/>
      </w:r>
      <w:r>
        <w:tab/>
        <w:t>________________________________</w:t>
      </w:r>
    </w:p>
    <w:sectPr w:rsidR="00E85B88" w:rsidRPr="00C674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61" w:rsidRDefault="00BA4761" w:rsidP="00BA4761">
      <w:pPr>
        <w:spacing w:after="0" w:line="240" w:lineRule="auto"/>
      </w:pPr>
      <w:r>
        <w:separator/>
      </w:r>
    </w:p>
  </w:endnote>
  <w:endnote w:type="continuationSeparator" w:id="0">
    <w:p w:rsidR="00BA4761" w:rsidRDefault="00BA4761" w:rsidP="00BA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0C" w:rsidRDefault="00906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61" w:rsidRDefault="00E85B88">
    <w:pPr>
      <w:pStyle w:val="Footer"/>
    </w:pPr>
    <w:r>
      <w:t>(Use back of sheet if necessary)</w:t>
    </w:r>
  </w:p>
  <w:p w:rsidR="00BA4761" w:rsidRDefault="00BA4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0C" w:rsidRDefault="00906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61" w:rsidRDefault="00BA4761" w:rsidP="00BA4761">
      <w:pPr>
        <w:spacing w:after="0" w:line="240" w:lineRule="auto"/>
      </w:pPr>
      <w:r>
        <w:separator/>
      </w:r>
    </w:p>
  </w:footnote>
  <w:footnote w:type="continuationSeparator" w:id="0">
    <w:p w:rsidR="00BA4761" w:rsidRDefault="00BA4761" w:rsidP="00BA4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0C" w:rsidRDefault="00906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0C" w:rsidRDefault="0090610C">
    <w:pPr>
      <w:pStyle w:val="Header"/>
    </w:pPr>
    <w:r>
      <w:tab/>
    </w:r>
    <w:r>
      <w:tab/>
      <w:t>Period # 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0C" w:rsidRDefault="00906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708"/>
    <w:multiLevelType w:val="hybridMultilevel"/>
    <w:tmpl w:val="9712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9E"/>
    <w:rsid w:val="000C7F2C"/>
    <w:rsid w:val="001E189E"/>
    <w:rsid w:val="001F75A3"/>
    <w:rsid w:val="0024353E"/>
    <w:rsid w:val="003517C5"/>
    <w:rsid w:val="00422C42"/>
    <w:rsid w:val="004C36EC"/>
    <w:rsid w:val="00551133"/>
    <w:rsid w:val="007C6EC1"/>
    <w:rsid w:val="008E3AF9"/>
    <w:rsid w:val="0090610C"/>
    <w:rsid w:val="00B701CF"/>
    <w:rsid w:val="00BA4761"/>
    <w:rsid w:val="00C67439"/>
    <w:rsid w:val="00C926CA"/>
    <w:rsid w:val="00E85B88"/>
    <w:rsid w:val="00F9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D8DB"/>
  <w15:docId w15:val="{EBD8E606-3B74-44EE-A18B-6DE1B9EA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39"/>
    <w:pPr>
      <w:ind w:left="720"/>
      <w:contextualSpacing/>
    </w:pPr>
  </w:style>
  <w:style w:type="paragraph" w:styleId="Header">
    <w:name w:val="header"/>
    <w:basedOn w:val="Normal"/>
    <w:link w:val="HeaderChar"/>
    <w:uiPriority w:val="99"/>
    <w:unhideWhenUsed/>
    <w:rsid w:val="00BA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61"/>
  </w:style>
  <w:style w:type="paragraph" w:styleId="Footer">
    <w:name w:val="footer"/>
    <w:basedOn w:val="Normal"/>
    <w:link w:val="FooterChar"/>
    <w:uiPriority w:val="99"/>
    <w:unhideWhenUsed/>
    <w:rsid w:val="00BA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61"/>
  </w:style>
  <w:style w:type="paragraph" w:styleId="BalloonText">
    <w:name w:val="Balloon Text"/>
    <w:basedOn w:val="Normal"/>
    <w:link w:val="BalloonTextChar"/>
    <w:uiPriority w:val="99"/>
    <w:semiHidden/>
    <w:unhideWhenUsed/>
    <w:rsid w:val="00BA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Fortier, Brenda    IHS Staff</cp:lastModifiedBy>
  <cp:revision>3</cp:revision>
  <dcterms:created xsi:type="dcterms:W3CDTF">2018-10-16T19:09:00Z</dcterms:created>
  <dcterms:modified xsi:type="dcterms:W3CDTF">2018-10-16T19:11:00Z</dcterms:modified>
</cp:coreProperties>
</file>