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695"/>
        <w:gridCol w:w="2901"/>
        <w:gridCol w:w="2798"/>
        <w:gridCol w:w="2864"/>
        <w:gridCol w:w="825"/>
      </w:tblGrid>
      <w:tr w:rsidR="00D149E2" w:rsidRPr="008C033A" w:rsidTr="00D149E2">
        <w:trPr>
          <w:gridAfter w:val="1"/>
          <w:wAfter w:w="280" w:type="pct"/>
          <w:trHeight w:val="385"/>
          <w:tblCellSpacing w:w="6" w:type="dxa"/>
        </w:trPr>
        <w:tc>
          <w:tcPr>
            <w:tcW w:w="795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33A" w:rsidRPr="008C033A" w:rsidRDefault="00D149E2" w:rsidP="00D149E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 (0-2 pts)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33A" w:rsidRPr="008C033A" w:rsidRDefault="00D149E2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Needs Improvement (3-5 pts)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33A" w:rsidRPr="008C033A" w:rsidRDefault="00D149E2" w:rsidP="00D149E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Good (6-8 pts)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008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033A" w:rsidRPr="008C033A" w:rsidRDefault="00D149E2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Excellent (9-10 pts)</w:t>
            </w:r>
          </w:p>
        </w:tc>
      </w:tr>
      <w:tr w:rsidR="00D149E2" w:rsidRPr="008C033A" w:rsidTr="00D149E2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Seams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Seams are puckered and/or stretched. The seams are wider than what the instructions called for. Student did not keep right sides together.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Seams are wider than what the instructions called for but are not stretched or puckered. Three or more seams do not have right sides together.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Seams are a little wider than what the instructions called for. One or two seams do not have right sides together.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Seams are the correct width that the instructions called for. They are not puckered or stretched. Project has right sides together throughout the project with finished seams.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8C033A" w:rsidRPr="008C033A" w:rsidRDefault="008C033A" w:rsidP="008C033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Handles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0E5CCB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</w:t>
            </w:r>
            <w:r w:rsidR="008C033A"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 project handles are uneven in length and seam width.</w:t>
            </w:r>
            <w:r w:rsidR="008C033A"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Not attached securely.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project handles are even in length and uneven in seam width. Attached adequately.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project handles are even in length and in seam width.</w:t>
            </w: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Attached securely.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project handles are even in length and in seam width and threads are clipped closely. Attached securely.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033A" w:rsidRPr="008C033A" w:rsidRDefault="008C033A" w:rsidP="008C033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Lining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did not lay out, cut and sew the lining to the bag.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laid out, cut and sewed the lining to the bag. It is obvious that the lining does not fit the bag.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laid out, cut and sewed the lining to the bag. The lining is slightly bigger or smaller than the bag.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laid out, cut and sewed the lining to the bag. The lining is the same size as the bag.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033A" w:rsidRPr="008C033A" w:rsidRDefault="008C033A" w:rsidP="008C033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Finished Product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paid no attention to finished product and handed it in without clipping threads or ironing project. Poor quality and little effort displayed in final product.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didn't clip any threads but ironed their project prior to handing it in. The project was adequately constructed.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clipped most threads and iron the project prior to handing it in. The project was very well constructed.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clipped all threads and ironed the project. The project was "store bought" quality.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033A" w:rsidRPr="008C033A" w:rsidRDefault="008C033A" w:rsidP="008C033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 Management/Use of Class</w:t>
            </w:r>
            <w:r w:rsidR="00D149E2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did not finish project in the time allotted.</w:t>
            </w: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required many reminders to stay focused on the task. Required significant assistance from peers or teacher.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Project was completed without the pocket. Required some reminders to stay focused. Required assistance from peers and teacher in order to work on each step of project.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Project was completed but required extra time after school. Few reminders to stay focused; on task when reminded.</w:t>
            </w: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Generally able to work with some supervision.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Project was turned in on time or early.</w:t>
            </w: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 task and worked independently.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033A" w:rsidRPr="008C033A" w:rsidRDefault="008C033A" w:rsidP="008C033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Clean Up</w:t>
            </w:r>
          </w:p>
        </w:tc>
        <w:tc>
          <w:tcPr>
            <w:tcW w:w="93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student did not help clean up the room on a daily basis.</w:t>
            </w:r>
          </w:p>
        </w:tc>
        <w:tc>
          <w:tcPr>
            <w:tcW w:w="100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only cleaned up their area.</w:t>
            </w:r>
          </w:p>
        </w:tc>
        <w:tc>
          <w:tcPr>
            <w:tcW w:w="96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helped clean up only after the teacher reminded him/her to.</w:t>
            </w:r>
          </w:p>
        </w:tc>
        <w:tc>
          <w:tcPr>
            <w:tcW w:w="991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C03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cleaned up room on a daily basis. They made sure everything was put away properly.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033A" w:rsidRPr="008C033A" w:rsidRDefault="008C033A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49E2" w:rsidRPr="008C033A" w:rsidTr="000E5CCB">
        <w:trPr>
          <w:tblCellSpacing w:w="6" w:type="dxa"/>
        </w:trPr>
        <w:tc>
          <w:tcPr>
            <w:tcW w:w="795" w:type="pct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D149E2" w:rsidP="008C03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tcBorders>
              <w:bottom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D149E2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1004" w:type="pct"/>
            <w:tcBorders>
              <w:bottom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D149E2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968" w:type="pct"/>
            <w:tcBorders>
              <w:bottom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D149E2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2" w:space="0" w:color="C0C0C0"/>
              <w:bottom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0E5CCB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280" w:type="pct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49E2" w:rsidRPr="008C033A" w:rsidRDefault="000F4189" w:rsidP="008C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/60</w:t>
            </w:r>
            <w:bookmarkStart w:id="0" w:name="_GoBack"/>
            <w:bookmarkEnd w:id="0"/>
          </w:p>
        </w:tc>
      </w:tr>
    </w:tbl>
    <w:p w:rsidR="00924321" w:rsidRDefault="00924321"/>
    <w:sectPr w:rsidR="00924321" w:rsidSect="00D149E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1" w:rsidRDefault="00C14771" w:rsidP="00C14771">
      <w:pPr>
        <w:spacing w:after="0" w:line="240" w:lineRule="auto"/>
      </w:pPr>
      <w:r>
        <w:separator/>
      </w:r>
    </w:p>
  </w:endnote>
  <w:endnote w:type="continuationSeparator" w:id="0">
    <w:p w:rsidR="00C14771" w:rsidRDefault="00C14771" w:rsidP="00C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1" w:rsidRDefault="00C14771" w:rsidP="00C14771">
      <w:pPr>
        <w:spacing w:after="0" w:line="240" w:lineRule="auto"/>
      </w:pPr>
      <w:r>
        <w:separator/>
      </w:r>
    </w:p>
  </w:footnote>
  <w:footnote w:type="continuationSeparator" w:id="0">
    <w:p w:rsidR="00C14771" w:rsidRDefault="00C14771" w:rsidP="00C1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1" w:rsidRDefault="00C14771" w:rsidP="00D149E2">
    <w:pPr>
      <w:pStyle w:val="Title"/>
    </w:pPr>
    <w:r>
      <w:t>TOTE BAG GRADING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A"/>
    <w:rsid w:val="000E5CCB"/>
    <w:rsid w:val="000F4189"/>
    <w:rsid w:val="008C033A"/>
    <w:rsid w:val="00924321"/>
    <w:rsid w:val="00C14771"/>
    <w:rsid w:val="00D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8994"/>
  <w15:chartTrackingRefBased/>
  <w15:docId w15:val="{8C0FE3D7-C6E8-4902-864E-2F058CF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ll-desc">
    <w:name w:val="cell-desc"/>
    <w:basedOn w:val="DefaultParagraphFont"/>
    <w:rsid w:val="008C033A"/>
  </w:style>
  <w:style w:type="character" w:customStyle="1" w:styleId="row-title">
    <w:name w:val="row-title"/>
    <w:basedOn w:val="DefaultParagraphFont"/>
    <w:rsid w:val="008C033A"/>
  </w:style>
  <w:style w:type="paragraph" w:styleId="Header">
    <w:name w:val="header"/>
    <w:basedOn w:val="Normal"/>
    <w:link w:val="HeaderChar"/>
    <w:uiPriority w:val="99"/>
    <w:unhideWhenUsed/>
    <w:rsid w:val="00C1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71"/>
  </w:style>
  <w:style w:type="paragraph" w:styleId="Footer">
    <w:name w:val="footer"/>
    <w:basedOn w:val="Normal"/>
    <w:link w:val="FooterChar"/>
    <w:uiPriority w:val="99"/>
    <w:unhideWhenUsed/>
    <w:rsid w:val="00C1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71"/>
  </w:style>
  <w:style w:type="paragraph" w:styleId="Title">
    <w:name w:val="Title"/>
    <w:basedOn w:val="Normal"/>
    <w:next w:val="Normal"/>
    <w:link w:val="TitleChar"/>
    <w:uiPriority w:val="10"/>
    <w:qFormat/>
    <w:rsid w:val="00D14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9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0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9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1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92BE-A47B-4F04-BD99-6E217CAE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Debelle, Laura</dc:creator>
  <cp:keywords/>
  <dc:description/>
  <cp:lastModifiedBy>Debelle, Laura</cp:lastModifiedBy>
  <cp:revision>3</cp:revision>
  <dcterms:created xsi:type="dcterms:W3CDTF">2019-10-17T14:53:00Z</dcterms:created>
  <dcterms:modified xsi:type="dcterms:W3CDTF">2019-11-04T20:57:00Z</dcterms:modified>
</cp:coreProperties>
</file>